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AB5A1" w14:textId="77777777" w:rsidR="00866CCB" w:rsidRPr="00C41FD2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Insert Title: Times New Roman 14 Bold</w:t>
      </w:r>
    </w:p>
    <w:p w14:paraId="7A36D58D" w14:textId="77777777"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Author name1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it-IT"/>
        </w:rPr>
        <w:t>a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Author name2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it-IT"/>
        </w:rPr>
        <w:t>b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Author name3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it-IT"/>
        </w:rPr>
        <w:t>c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…Times New Roman 12</w:t>
      </w:r>
    </w:p>
    <w:p w14:paraId="24AB6A00" w14:textId="77777777" w:rsidR="00866CCB" w:rsidRPr="00866CCB" w:rsidRDefault="00866CCB" w:rsidP="00866C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66CC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it-IT"/>
        </w:rPr>
        <w:t>a</w:t>
      </w:r>
      <w:proofErr w:type="gramEnd"/>
      <w:r w:rsidRPr="00866CC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Affiliation and address1; 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it-IT"/>
        </w:rPr>
        <w:t>b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Affiliation and address2; 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it-IT"/>
        </w:rPr>
        <w:t>c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Affiliation and address3; E-mail of presenting author Times New Roman 11</w:t>
      </w:r>
    </w:p>
    <w:p w14:paraId="5F0E4B81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7374F8" w14:textId="77777777"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Leave 12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pt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after addresses and start abstract, use</w:t>
      </w:r>
      <w:r w:rsidRPr="00866CC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justified Times New Roman 12, line-spacing 1, no sp</w:t>
      </w:r>
      <w:r w:rsidR="00C41F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ace between lines. Margins: up 2,5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cm, down</w:t>
      </w:r>
      <w:r w:rsidR="00C41F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2,0 cm, left and right 2,0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cm.</w:t>
      </w:r>
    </w:p>
    <w:p w14:paraId="625B3784" w14:textId="77777777"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Insert text, tables and figures in this area and 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limit the abstract to a single page.</w:t>
      </w:r>
    </w:p>
    <w:p w14:paraId="606DB298" w14:textId="77777777"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Respect all page layout in the template, abstracts with altered layout will be returned to author for correction.</w:t>
      </w:r>
    </w:p>
    <w:p w14:paraId="6B6963C8" w14:textId="77777777"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Insert references in brackets as follows: (1) (1,2,3) and add reference list at the bottom of the abstract using justified Times New Roman 10, with line-spacing 1. As indicated below:</w:t>
      </w:r>
    </w:p>
    <w:p w14:paraId="4525E572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E00E92" w14:textId="77777777"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References: 1. Reference n. 1. 2. Reference n. 2. 3. Reference n. 3. ………………………..</w:t>
      </w:r>
    </w:p>
    <w:p w14:paraId="039BCDCF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333EB7" w14:textId="77777777"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After completing the abstract, save the file as: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cognome_nome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_01.docx</w:t>
      </w:r>
    </w:p>
    <w:p w14:paraId="47F9B504" w14:textId="77777777"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Example: rossi_paolo_01.docx</w:t>
      </w:r>
    </w:p>
    <w:p w14:paraId="51A23FAE" w14:textId="77777777" w:rsidR="00866CCB" w:rsidRPr="00866CCB" w:rsidRDefault="00866CCB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71DF42" w14:textId="77777777"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If presenting more than one abstract, increase the final number: 02, 03, etc. </w:t>
      </w:r>
    </w:p>
    <w:p w14:paraId="238EDA25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5377E3" w14:textId="77777777" w:rsidR="00D13A2B" w:rsidRDefault="00D13A2B"/>
    <w:sectPr w:rsidR="00D13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3B29E" w14:textId="77777777" w:rsidR="008A1F22" w:rsidRDefault="008A1F22" w:rsidP="00866CCB">
      <w:pPr>
        <w:spacing w:after="0" w:line="240" w:lineRule="auto"/>
      </w:pPr>
      <w:r>
        <w:separator/>
      </w:r>
    </w:p>
  </w:endnote>
  <w:endnote w:type="continuationSeparator" w:id="0">
    <w:p w14:paraId="27674886" w14:textId="77777777" w:rsidR="008A1F22" w:rsidRDefault="008A1F22" w:rsidP="008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5DFA" w14:textId="77777777" w:rsidR="00985947" w:rsidRDefault="009859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C648B" w14:textId="77777777" w:rsidR="00985947" w:rsidRDefault="009859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EA70B" w14:textId="77777777" w:rsidR="00985947" w:rsidRDefault="009859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E4D8" w14:textId="77777777" w:rsidR="008A1F22" w:rsidRDefault="008A1F22" w:rsidP="00866CCB">
      <w:pPr>
        <w:spacing w:after="0" w:line="240" w:lineRule="auto"/>
      </w:pPr>
      <w:r>
        <w:separator/>
      </w:r>
    </w:p>
  </w:footnote>
  <w:footnote w:type="continuationSeparator" w:id="0">
    <w:p w14:paraId="23BA5513" w14:textId="77777777" w:rsidR="008A1F22" w:rsidRDefault="008A1F22" w:rsidP="008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CF99" w14:textId="77777777" w:rsidR="00985947" w:rsidRDefault="009859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B0D2" w14:textId="77777777" w:rsidR="00866CCB" w:rsidRPr="00866CCB" w:rsidRDefault="00866CCB" w:rsidP="00866CCB">
    <w:pPr>
      <w:rPr>
        <w:rFonts w:ascii="Times New Roman" w:eastAsia="Times New Roman" w:hAnsi="Times New Roman" w:cs="Times New Roman"/>
        <w:sz w:val="24"/>
        <w:szCs w:val="24"/>
        <w:lang w:val="it-IT" w:eastAsia="it-IT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547"/>
      <w:gridCol w:w="236"/>
    </w:tblGrid>
    <w:tr w:rsidR="00866CCB" w:rsidRPr="00866CCB" w14:paraId="71234BA4" w14:textId="77777777" w:rsidTr="00866CCB">
      <w:trPr>
        <w:trHeight w:val="260"/>
      </w:trPr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261F0B75" w14:textId="07839982" w:rsidR="00582230" w:rsidRPr="00EE082B" w:rsidRDefault="00582230" w:rsidP="00582230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</w:pPr>
          <w:r w:rsidRPr="00582230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>Italian Crystallographic Association</w:t>
          </w:r>
          <w:r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 xml:space="preserve"> </w:t>
          </w:r>
          <w:r w:rsidR="00985947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>4</w:t>
          </w:r>
          <w:bookmarkStart w:id="0" w:name="_GoBack"/>
          <w:r w:rsidR="00985947" w:rsidRPr="00985947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vertAlign w:val="superscript"/>
              <w:lang w:eastAsia="it-IT"/>
            </w:rPr>
            <w:t>th</w:t>
          </w:r>
          <w:bookmarkEnd w:id="0"/>
          <w:r w:rsidRPr="00582230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 xml:space="preserve"> Meeting of the Biological </w:t>
          </w:r>
          <w:proofErr w:type="spellStart"/>
          <w:r w:rsidRPr="00582230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>MacroMolecules</w:t>
          </w:r>
          <w:proofErr w:type="spellEnd"/>
          <w:r w:rsidRPr="00582230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 xml:space="preserve"> Section</w:t>
          </w:r>
          <w:r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 xml:space="preserve"> </w:t>
          </w:r>
          <w:r w:rsidR="007C1A8F" w:rsidRPr="00EE082B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 xml:space="preserve"> </w:t>
          </w:r>
        </w:p>
        <w:p w14:paraId="0A4989E0" w14:textId="77777777" w:rsidR="00866CCB" w:rsidRPr="00EE082B" w:rsidRDefault="00866CCB" w:rsidP="00866C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23B1F0F" w14:textId="77777777" w:rsidR="00866CCB" w:rsidRPr="00EE082B" w:rsidRDefault="007C1A8F" w:rsidP="00EE082B">
          <w:pPr>
            <w:spacing w:after="0" w:line="240" w:lineRule="auto"/>
            <w:rPr>
              <w:rFonts w:ascii="Tahoma" w:eastAsia="Times New Roman" w:hAnsi="Tahoma" w:cs="Tahoma"/>
              <w:color w:val="161413"/>
              <w:lang w:eastAsia="it-IT"/>
            </w:rPr>
          </w:pPr>
          <w:r w:rsidRPr="00EE082B">
            <w:rPr>
              <w:rFonts w:ascii="Tahoma" w:eastAsia="Times New Roman" w:hAnsi="Tahoma" w:cs="Tahoma"/>
              <w:color w:val="161413"/>
              <w:lang w:eastAsia="it-IT"/>
            </w:rPr>
            <w:t xml:space="preserve">                     </w:t>
          </w:r>
        </w:p>
      </w:tc>
    </w:tr>
  </w:tbl>
  <w:p w14:paraId="6416F00F" w14:textId="77777777" w:rsidR="00866CCB" w:rsidRDefault="00866C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F637B" w14:textId="77777777" w:rsidR="00985947" w:rsidRDefault="009859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B"/>
    <w:rsid w:val="001D41C7"/>
    <w:rsid w:val="00370E3D"/>
    <w:rsid w:val="004E6117"/>
    <w:rsid w:val="00534EFA"/>
    <w:rsid w:val="00582230"/>
    <w:rsid w:val="007C1A8F"/>
    <w:rsid w:val="007E7FE5"/>
    <w:rsid w:val="00831AC7"/>
    <w:rsid w:val="00866CCB"/>
    <w:rsid w:val="008A1F22"/>
    <w:rsid w:val="00920173"/>
    <w:rsid w:val="00932F41"/>
    <w:rsid w:val="00985947"/>
    <w:rsid w:val="009B77EA"/>
    <w:rsid w:val="00A00CE7"/>
    <w:rsid w:val="00BA7C6E"/>
    <w:rsid w:val="00C41FD2"/>
    <w:rsid w:val="00D13A2B"/>
    <w:rsid w:val="00E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751F"/>
  <w15:docId w15:val="{6DA95AB9-CE5B-4E37-8A5C-058D159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7C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C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7C6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A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Pratali Elisa</dc:creator>
  <cp:lastModifiedBy>Stefano Mangani</cp:lastModifiedBy>
  <cp:revision>2</cp:revision>
  <dcterms:created xsi:type="dcterms:W3CDTF">2023-02-27T08:40:00Z</dcterms:created>
  <dcterms:modified xsi:type="dcterms:W3CDTF">2023-02-27T08:40:00Z</dcterms:modified>
</cp:coreProperties>
</file>